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A3904" w14:textId="74C43152" w:rsidR="007C34AB" w:rsidRPr="00B60145" w:rsidRDefault="00CC6AD5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Upper plate</w:t>
      </w:r>
    </w:p>
    <w:p w14:paraId="7132F1B6" w14:textId="27A28328" w:rsidR="00B60145" w:rsidRPr="00CC6AD5" w:rsidRDefault="00B60145" w:rsidP="00CC6AD5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ADY565</w:t>
      </w:r>
      <w:r w:rsidR="00B13F02">
        <w:rPr>
          <w:rFonts w:ascii="Arial" w:hAnsi="Arial" w:cs="Arial"/>
        </w:rPr>
        <w:tab/>
        <w:t>Kre28</w:t>
      </w:r>
      <w:r w:rsidR="00B13F02">
        <w:rPr>
          <w:rFonts w:ascii="Arial" w:hAnsi="Arial" w:cs="Arial"/>
          <w:vertAlign w:val="superscript"/>
        </w:rPr>
        <w:t>wt</w:t>
      </w:r>
    </w:p>
    <w:p w14:paraId="7BFE9510" w14:textId="0EFAF33C" w:rsidR="00B60145" w:rsidRPr="00CC6AD5" w:rsidRDefault="00B60145" w:rsidP="00CC6AD5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ADY567</w:t>
      </w:r>
      <w:r w:rsidR="00B13F02">
        <w:rPr>
          <w:rFonts w:ascii="Arial" w:hAnsi="Arial" w:cs="Arial"/>
        </w:rPr>
        <w:tab/>
        <w:t>Kre28</w:t>
      </w:r>
      <w:r w:rsidR="00B13F02" w:rsidRPr="00B13F02">
        <w:rPr>
          <w:rFonts w:ascii="Arial" w:hAnsi="Arial" w:cs="Arial"/>
          <w:vertAlign w:val="superscript"/>
        </w:rPr>
        <w:t>∆Zwint</w:t>
      </w:r>
    </w:p>
    <w:p w14:paraId="271871E3" w14:textId="02E761FD" w:rsidR="00B60145" w:rsidRPr="00CC6AD5" w:rsidRDefault="00B60145" w:rsidP="00CC6AD5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ADY768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wt</w:t>
      </w:r>
      <w:r w:rsidR="00B13F02">
        <w:rPr>
          <w:rFonts w:ascii="Arial" w:hAnsi="Arial" w:cs="Arial"/>
        </w:rPr>
        <w:t xml:space="preserve">, Fusion I </w:t>
      </w:r>
    </w:p>
    <w:p w14:paraId="7B44C902" w14:textId="79FDAF29" w:rsidR="00B60145" w:rsidRPr="00CC6AD5" w:rsidRDefault="00B60145" w:rsidP="00CC6AD5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ADY769 6A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</w:t>
      </w:r>
    </w:p>
    <w:p w14:paraId="4CAA4389" w14:textId="6B3D76C8" w:rsidR="00B60145" w:rsidRPr="00CC6AD5" w:rsidRDefault="00B60145" w:rsidP="00CC6AD5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ADY769 7A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</w:t>
      </w:r>
    </w:p>
    <w:p w14:paraId="07069841" w14:textId="7766EE30" w:rsidR="00B60145" w:rsidRPr="00CC6AD5" w:rsidRDefault="00B60145" w:rsidP="00CC6AD5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ADY802.1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wt</w:t>
      </w:r>
      <w:r w:rsidR="00B13F02">
        <w:rPr>
          <w:rFonts w:ascii="Arial" w:hAnsi="Arial" w:cs="Arial"/>
        </w:rPr>
        <w:t>, Fusion I</w:t>
      </w:r>
      <w:r w:rsidR="00B13F02">
        <w:rPr>
          <w:rFonts w:ascii="Arial" w:hAnsi="Arial" w:cs="Arial"/>
        </w:rPr>
        <w:t>I</w:t>
      </w:r>
    </w:p>
    <w:p w14:paraId="561FF10A" w14:textId="3D3753B5" w:rsidR="00B60145" w:rsidRPr="00B13F02" w:rsidRDefault="00B60145" w:rsidP="00B13F02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ADY803.2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</w:t>
      </w:r>
      <w:r w:rsidR="00B13F02">
        <w:rPr>
          <w:rFonts w:ascii="Arial" w:hAnsi="Arial" w:cs="Arial"/>
        </w:rPr>
        <w:t>I</w:t>
      </w:r>
    </w:p>
    <w:p w14:paraId="29FB4766" w14:textId="3B7BEE3B" w:rsidR="00B60145" w:rsidRPr="00B13F02" w:rsidRDefault="00B60145" w:rsidP="00B13F02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ADY803.3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</w:t>
      </w:r>
      <w:r w:rsidR="00B13F02">
        <w:rPr>
          <w:rFonts w:ascii="Arial" w:hAnsi="Arial" w:cs="Arial"/>
        </w:rPr>
        <w:t>I</w:t>
      </w:r>
    </w:p>
    <w:p w14:paraId="68C36772" w14:textId="77777777" w:rsidR="00CC6AD5" w:rsidRDefault="00CC6AD5">
      <w:pPr>
        <w:rPr>
          <w:rFonts w:ascii="Arial" w:hAnsi="Arial" w:cs="Arial"/>
        </w:rPr>
      </w:pPr>
    </w:p>
    <w:p w14:paraId="44A218E1" w14:textId="19A149CE" w:rsidR="00CC6AD5" w:rsidRDefault="00CC6AD5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lower plate</w:t>
      </w:r>
    </w:p>
    <w:p w14:paraId="79808BE3" w14:textId="11E442E9" w:rsidR="00CC6AD5" w:rsidRPr="00CC6AD5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ADY565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wt</w:t>
      </w:r>
    </w:p>
    <w:p w14:paraId="2F22C865" w14:textId="4BA8C786" w:rsidR="00CC6AD5" w:rsidRPr="00CC6AD5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ADY567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 w:rsidRPr="00B13F02">
        <w:rPr>
          <w:rFonts w:ascii="Arial" w:hAnsi="Arial" w:cs="Arial"/>
          <w:vertAlign w:val="superscript"/>
        </w:rPr>
        <w:t>∆Zwint</w:t>
      </w:r>
    </w:p>
    <w:p w14:paraId="3593B69B" w14:textId="08819C4F" w:rsidR="00CC6AD5" w:rsidRPr="00CC6AD5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ADY769 6A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</w:t>
      </w:r>
    </w:p>
    <w:p w14:paraId="13BAF451" w14:textId="00B6F8EF" w:rsidR="00CC6AD5" w:rsidRPr="00CC6AD5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ADY803.2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II</w:t>
      </w:r>
    </w:p>
    <w:p w14:paraId="1D89612C" w14:textId="654F1CFC" w:rsidR="00CC6AD5" w:rsidRPr="00B13F02" w:rsidRDefault="00CC6AD5" w:rsidP="00B13F02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ADY794.1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wt</w:t>
      </w:r>
      <w:r w:rsidR="00B13F02">
        <w:rPr>
          <w:rFonts w:ascii="Arial" w:hAnsi="Arial" w:cs="Arial"/>
        </w:rPr>
        <w:t xml:space="preserve">, Fusion I </w:t>
      </w:r>
      <w:r w:rsidR="00B13F02">
        <w:rPr>
          <w:rFonts w:ascii="Arial" w:hAnsi="Arial" w:cs="Arial"/>
        </w:rPr>
        <w:t>mut.</w:t>
      </w:r>
    </w:p>
    <w:p w14:paraId="260D17F9" w14:textId="53490CB3" w:rsidR="00CC6AD5" w:rsidRPr="00CC6AD5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ADY795.1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∆Zwint</w:t>
      </w:r>
      <w:r w:rsidR="00B13F02">
        <w:rPr>
          <w:rFonts w:ascii="Arial" w:hAnsi="Arial" w:cs="Arial"/>
        </w:rPr>
        <w:t>, Fusion I</w:t>
      </w:r>
      <w:r w:rsidR="00B13F02">
        <w:rPr>
          <w:rFonts w:ascii="Arial" w:hAnsi="Arial" w:cs="Arial"/>
        </w:rPr>
        <w:t xml:space="preserve"> mut.</w:t>
      </w:r>
    </w:p>
    <w:p w14:paraId="2C83DAE6" w14:textId="1EB543DE" w:rsidR="00CC6AD5" w:rsidRPr="00CC6AD5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CC6AD5">
        <w:rPr>
          <w:rFonts w:ascii="Arial" w:hAnsi="Arial" w:cs="Arial"/>
        </w:rPr>
        <w:t>ADY840.1</w:t>
      </w:r>
      <w:r w:rsidR="00B13F02">
        <w:rPr>
          <w:rFonts w:ascii="Arial" w:hAnsi="Arial" w:cs="Arial"/>
        </w:rPr>
        <w:tab/>
      </w:r>
      <w:r w:rsidR="00B13F02">
        <w:rPr>
          <w:rFonts w:ascii="Arial" w:hAnsi="Arial" w:cs="Arial"/>
        </w:rPr>
        <w:t>Kre28</w:t>
      </w:r>
      <w:r w:rsidR="00B13F02">
        <w:rPr>
          <w:rFonts w:ascii="Arial" w:hAnsi="Arial" w:cs="Arial"/>
          <w:vertAlign w:val="superscript"/>
        </w:rPr>
        <w:t>wt</w:t>
      </w:r>
      <w:r w:rsidR="00B13F02">
        <w:rPr>
          <w:rFonts w:ascii="Arial" w:hAnsi="Arial" w:cs="Arial"/>
        </w:rPr>
        <w:t>, Fusion II</w:t>
      </w:r>
      <w:r w:rsidR="00B13F02">
        <w:rPr>
          <w:rFonts w:ascii="Arial" w:hAnsi="Arial" w:cs="Arial"/>
        </w:rPr>
        <w:t xml:space="preserve"> mut.</w:t>
      </w:r>
    </w:p>
    <w:p w14:paraId="335CE08B" w14:textId="29C06465" w:rsidR="00CC6AD5" w:rsidRPr="00B13F02" w:rsidRDefault="00CC6AD5" w:rsidP="00CC6AD5">
      <w:pPr>
        <w:pStyle w:val="Listenabsatz"/>
        <w:numPr>
          <w:ilvl w:val="0"/>
          <w:numId w:val="2"/>
        </w:numPr>
        <w:rPr>
          <w:rFonts w:ascii="Arial" w:hAnsi="Arial" w:cs="Arial"/>
          <w:lang w:val="de-DE"/>
        </w:rPr>
      </w:pPr>
      <w:r w:rsidRPr="00B13F02">
        <w:rPr>
          <w:rFonts w:ascii="Arial" w:hAnsi="Arial" w:cs="Arial"/>
          <w:lang w:val="de-DE"/>
        </w:rPr>
        <w:t>ADY841</w:t>
      </w:r>
      <w:r w:rsidR="00B13F02" w:rsidRPr="00B13F02">
        <w:rPr>
          <w:rFonts w:ascii="Arial" w:hAnsi="Arial" w:cs="Arial"/>
          <w:lang w:val="de-DE"/>
        </w:rPr>
        <w:tab/>
      </w:r>
      <w:r w:rsidR="00B13F02" w:rsidRPr="00B13F02">
        <w:rPr>
          <w:rFonts w:ascii="Arial" w:hAnsi="Arial" w:cs="Arial"/>
          <w:lang w:val="de-DE"/>
        </w:rPr>
        <w:t>Kre28</w:t>
      </w:r>
      <w:r w:rsidR="00B13F02" w:rsidRPr="00B13F02">
        <w:rPr>
          <w:rFonts w:ascii="Arial" w:hAnsi="Arial" w:cs="Arial"/>
          <w:vertAlign w:val="superscript"/>
          <w:lang w:val="de-DE"/>
        </w:rPr>
        <w:t>∆Zwint</w:t>
      </w:r>
      <w:r w:rsidR="00B13F02" w:rsidRPr="00B13F02">
        <w:rPr>
          <w:rFonts w:ascii="Arial" w:hAnsi="Arial" w:cs="Arial"/>
          <w:lang w:val="de-DE"/>
        </w:rPr>
        <w:t>, Fusion II</w:t>
      </w:r>
      <w:r w:rsidR="00B13F02" w:rsidRPr="00B13F02">
        <w:rPr>
          <w:rFonts w:ascii="Arial" w:hAnsi="Arial" w:cs="Arial"/>
          <w:lang w:val="de-DE"/>
        </w:rPr>
        <w:t xml:space="preserve"> mu</w:t>
      </w:r>
      <w:r w:rsidR="00B13F02">
        <w:rPr>
          <w:rFonts w:ascii="Arial" w:hAnsi="Arial" w:cs="Arial"/>
          <w:lang w:val="de-DE"/>
        </w:rPr>
        <w:t>t.</w:t>
      </w:r>
    </w:p>
    <w:sectPr w:rsidR="00CC6AD5" w:rsidRPr="00B13F02" w:rsidSect="00FA43D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CBE1" w14:textId="77777777" w:rsidR="007525CB" w:rsidRDefault="007525CB" w:rsidP="00B13F02">
      <w:pPr>
        <w:spacing w:after="0" w:line="240" w:lineRule="auto"/>
      </w:pPr>
      <w:r>
        <w:separator/>
      </w:r>
    </w:p>
  </w:endnote>
  <w:endnote w:type="continuationSeparator" w:id="0">
    <w:p w14:paraId="1DFE89A3" w14:textId="77777777" w:rsidR="007525CB" w:rsidRDefault="007525CB" w:rsidP="00B1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4C49" w14:textId="77777777" w:rsidR="007525CB" w:rsidRDefault="007525CB" w:rsidP="00B13F02">
      <w:pPr>
        <w:spacing w:after="0" w:line="240" w:lineRule="auto"/>
      </w:pPr>
      <w:r>
        <w:separator/>
      </w:r>
    </w:p>
  </w:footnote>
  <w:footnote w:type="continuationSeparator" w:id="0">
    <w:p w14:paraId="273AB03A" w14:textId="77777777" w:rsidR="007525CB" w:rsidRDefault="007525CB" w:rsidP="00B13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07B12"/>
    <w:multiLevelType w:val="hybridMultilevel"/>
    <w:tmpl w:val="8E4C9F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C3229"/>
    <w:multiLevelType w:val="hybridMultilevel"/>
    <w:tmpl w:val="1CF2BC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527899">
    <w:abstractNumId w:val="0"/>
  </w:num>
  <w:num w:numId="2" w16cid:durableId="1485127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145"/>
    <w:rsid w:val="001368A8"/>
    <w:rsid w:val="004900E8"/>
    <w:rsid w:val="006D7DFD"/>
    <w:rsid w:val="007525CB"/>
    <w:rsid w:val="007C34AB"/>
    <w:rsid w:val="00981AA9"/>
    <w:rsid w:val="00B13F02"/>
    <w:rsid w:val="00B60145"/>
    <w:rsid w:val="00CC6AD5"/>
    <w:rsid w:val="00CE614B"/>
    <w:rsid w:val="00FA43D5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AA98A"/>
  <w15:chartTrackingRefBased/>
  <w15:docId w15:val="{B67A5573-89BF-43FA-978C-AB6E7814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C6AD5"/>
    <w:pPr>
      <w:ind w:left="720"/>
      <w:contextualSpacing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B13F02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13F02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B13F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Dudziak</dc:creator>
  <cp:keywords/>
  <dc:description/>
  <cp:lastModifiedBy>Richard Pleuger</cp:lastModifiedBy>
  <cp:revision>4</cp:revision>
  <dcterms:created xsi:type="dcterms:W3CDTF">2023-09-22T12:58:00Z</dcterms:created>
  <dcterms:modified xsi:type="dcterms:W3CDTF">2025-02-07T15:14:00Z</dcterms:modified>
</cp:coreProperties>
</file>